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9AE" w:rsidRDefault="000219AE" w:rsidP="001D5040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854C9FF" wp14:editId="77D609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7915" cy="12033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5FE3F0FE" wp14:editId="46A13CA8">
            <wp:simplePos x="0" y="0"/>
            <wp:positionH relativeFrom="column">
              <wp:posOffset>0</wp:posOffset>
            </wp:positionH>
            <wp:positionV relativeFrom="paragraph">
              <wp:posOffset>-301624</wp:posOffset>
            </wp:positionV>
            <wp:extent cx="1097915" cy="1203325"/>
            <wp:effectExtent l="0" t="0" r="0" b="0"/>
            <wp:wrapNone/>
            <wp:docPr id="6906941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219AE">
        <w:rPr>
          <w:rFonts w:ascii="Arial" w:hAnsi="Arial" w:cs="Arial"/>
          <w:b/>
          <w:color w:val="000000"/>
        </w:rPr>
        <w:t>ESTADO DE SANTA CATARINA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219AE">
        <w:rPr>
          <w:rFonts w:ascii="Arial" w:hAnsi="Arial" w:cs="Arial"/>
          <w:b/>
          <w:color w:val="000000"/>
        </w:rPr>
        <w:t>PREFEITURA MUNICIPAL DE CAPÃO ALTO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0219AE">
        <w:rPr>
          <w:rFonts w:ascii="Arial" w:hAnsi="Arial" w:cs="Arial"/>
          <w:b/>
          <w:bCs/>
        </w:rPr>
        <w:t>SECRETARIA MUNICIPAL DE AGRICULTURA,</w:t>
      </w:r>
    </w:p>
    <w:p w:rsidR="000219AE" w:rsidRPr="000219AE" w:rsidRDefault="000219AE" w:rsidP="000219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0219AE">
        <w:rPr>
          <w:rFonts w:ascii="Arial" w:hAnsi="Arial" w:cs="Arial"/>
          <w:b/>
          <w:bCs/>
        </w:rPr>
        <w:t>PESCA E MEIO AMBIENTE</w:t>
      </w:r>
    </w:p>
    <w:p w:rsidR="00C56A62" w:rsidRDefault="00C56A62" w:rsidP="00F77963">
      <w:pPr>
        <w:spacing w:after="0" w:line="360" w:lineRule="auto"/>
        <w:jc w:val="both"/>
        <w:rPr>
          <w:rFonts w:ascii="Arial" w:hAnsi="Arial" w:cs="Arial"/>
        </w:rPr>
      </w:pPr>
    </w:p>
    <w:p w:rsidR="0034571B" w:rsidRPr="0034571B" w:rsidRDefault="0034571B" w:rsidP="0034571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4571B">
        <w:rPr>
          <w:rFonts w:ascii="Arial" w:hAnsi="Arial" w:cs="Arial"/>
          <w:b/>
          <w:bCs/>
        </w:rPr>
        <w:t>ANEXO II (MODELO PARA APRESENTAÇÃO DE RECURSO)</w:t>
      </w: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  <w:r w:rsidRPr="0034571B">
        <w:rPr>
          <w:rFonts w:ascii="Arial" w:hAnsi="Arial" w:cs="Arial"/>
        </w:rPr>
        <w:t xml:space="preserve">Eu </w:t>
      </w:r>
      <w:r w:rsidRPr="0034571B">
        <w:rPr>
          <w:rFonts w:ascii="Arial" w:hAnsi="Arial" w:cs="Arial"/>
        </w:rPr>
        <w:t>____________________________________________________</w:t>
      </w:r>
      <w:r w:rsidRPr="0034571B">
        <w:rPr>
          <w:rFonts w:ascii="Arial" w:hAnsi="Arial" w:cs="Arial"/>
        </w:rPr>
        <w:t>inscrito (a) no CNPJ/CPF</w:t>
      </w:r>
      <w:r w:rsidRPr="0034571B">
        <w:rPr>
          <w:rFonts w:ascii="Arial" w:hAnsi="Arial" w:cs="Arial"/>
        </w:rPr>
        <w:t>_________________________________________________</w:t>
      </w:r>
      <w:r w:rsidRPr="0034571B">
        <w:rPr>
          <w:rFonts w:ascii="Arial" w:hAnsi="Arial" w:cs="Arial"/>
        </w:rPr>
        <w:t xml:space="preserve"> , solicito (a) interposição de recurso sobre o resultado do Edital da Chamada Pública nº </w:t>
      </w:r>
      <w:r w:rsidRPr="0034571B">
        <w:rPr>
          <w:rFonts w:ascii="Arial" w:hAnsi="Arial" w:cs="Arial"/>
        </w:rPr>
        <w:t>01</w:t>
      </w:r>
      <w:r w:rsidRPr="0034571B">
        <w:rPr>
          <w:rFonts w:ascii="Arial" w:hAnsi="Arial" w:cs="Arial"/>
        </w:rPr>
        <w:t>/202</w:t>
      </w:r>
      <w:r w:rsidRPr="0034571B">
        <w:rPr>
          <w:rFonts w:ascii="Arial" w:hAnsi="Arial" w:cs="Arial"/>
        </w:rPr>
        <w:t>5</w:t>
      </w:r>
      <w:r w:rsidRPr="0034571B">
        <w:rPr>
          <w:rFonts w:ascii="Arial" w:hAnsi="Arial" w:cs="Arial"/>
        </w:rPr>
        <w:t xml:space="preserve">, publicado em </w:t>
      </w:r>
      <w:r w:rsidRPr="0034571B">
        <w:rPr>
          <w:rFonts w:ascii="Arial" w:hAnsi="Arial" w:cs="Arial"/>
        </w:rPr>
        <w:t>____</w:t>
      </w:r>
      <w:r w:rsidRPr="0034571B">
        <w:rPr>
          <w:rFonts w:ascii="Arial" w:hAnsi="Arial" w:cs="Arial"/>
        </w:rPr>
        <w:t xml:space="preserve">/ </w:t>
      </w:r>
      <w:r w:rsidRPr="0034571B">
        <w:rPr>
          <w:rFonts w:ascii="Arial" w:hAnsi="Arial" w:cs="Arial"/>
        </w:rPr>
        <w:t>_____</w:t>
      </w:r>
      <w:r w:rsidRPr="0034571B">
        <w:rPr>
          <w:rFonts w:ascii="Arial" w:hAnsi="Arial" w:cs="Arial"/>
        </w:rPr>
        <w:t>/</w:t>
      </w:r>
      <w:r w:rsidRPr="0034571B">
        <w:rPr>
          <w:rFonts w:ascii="Arial" w:hAnsi="Arial" w:cs="Arial"/>
        </w:rPr>
        <w:t>2025</w:t>
      </w:r>
      <w:r w:rsidRPr="0034571B">
        <w:rPr>
          <w:rFonts w:ascii="Arial" w:hAnsi="Arial" w:cs="Arial"/>
        </w:rPr>
        <w:t xml:space="preserve"> , cujo objeto é </w:t>
      </w:r>
      <w:r w:rsidRPr="0034571B">
        <w:rPr>
          <w:rFonts w:ascii="Arial" w:hAnsi="Arial" w:cs="Arial"/>
        </w:rPr>
        <w:t>___________________________________________________________</w:t>
      </w:r>
      <w:r w:rsidRPr="0034571B">
        <w:rPr>
          <w:rFonts w:ascii="Arial" w:hAnsi="Arial" w:cs="Arial"/>
        </w:rPr>
        <w:t>(descrever o objeto do edital de chamamento público).</w:t>
      </w: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  <w:r w:rsidRPr="0034571B">
        <w:rPr>
          <w:rFonts w:ascii="Arial" w:hAnsi="Arial" w:cs="Arial"/>
        </w:rPr>
        <w:t>Razões do recurso: (Identificar o(s) dispositivo(s) do edital da Chamada Pública que motiva a interposição de recurso administrativo).</w:t>
      </w: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  <w:r w:rsidRPr="0034571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571B">
        <w:rPr>
          <w:rFonts w:ascii="Arial" w:hAnsi="Arial" w:cs="Arial"/>
        </w:rPr>
        <w:t xml:space="preserve">Fundamentação da contestação: </w:t>
      </w:r>
      <w:r w:rsidRPr="0034571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34571B">
        <w:rPr>
          <w:rFonts w:ascii="Arial" w:hAnsi="Arial" w:cs="Arial"/>
        </w:rPr>
        <w:t>Anexos: (Identificar anexos, se necessário).</w:t>
      </w: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</w:p>
    <w:p w:rsidR="0034571B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  <w:r w:rsidRPr="0034571B">
        <w:rPr>
          <w:rFonts w:ascii="Arial" w:hAnsi="Arial" w:cs="Arial"/>
        </w:rPr>
        <w:t>_________________________________________________</w:t>
      </w:r>
    </w:p>
    <w:p w:rsidR="00173E45" w:rsidRPr="0034571B" w:rsidRDefault="0034571B" w:rsidP="0034571B">
      <w:pPr>
        <w:spacing w:after="0" w:line="360" w:lineRule="auto"/>
        <w:jc w:val="both"/>
        <w:rPr>
          <w:rFonts w:ascii="Arial" w:hAnsi="Arial" w:cs="Arial"/>
        </w:rPr>
      </w:pPr>
      <w:r w:rsidRPr="0034571B">
        <w:rPr>
          <w:rFonts w:ascii="Arial" w:hAnsi="Arial" w:cs="Arial"/>
        </w:rPr>
        <w:t>NOME DO REPRESENTANTE LEGAL / ASSINATURA</w:t>
      </w:r>
    </w:p>
    <w:sectPr w:rsidR="00173E45" w:rsidRPr="00345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40"/>
    <w:rsid w:val="000219AE"/>
    <w:rsid w:val="00035D6B"/>
    <w:rsid w:val="00173E45"/>
    <w:rsid w:val="001B13D5"/>
    <w:rsid w:val="001D5040"/>
    <w:rsid w:val="00216F57"/>
    <w:rsid w:val="0034571B"/>
    <w:rsid w:val="003F6958"/>
    <w:rsid w:val="006037AD"/>
    <w:rsid w:val="007A662F"/>
    <w:rsid w:val="00844DC5"/>
    <w:rsid w:val="00854017"/>
    <w:rsid w:val="00866249"/>
    <w:rsid w:val="008B3DA8"/>
    <w:rsid w:val="008E0AD4"/>
    <w:rsid w:val="00A62C68"/>
    <w:rsid w:val="00C51482"/>
    <w:rsid w:val="00C56A62"/>
    <w:rsid w:val="00CA37F7"/>
    <w:rsid w:val="00F5579C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E97D"/>
  <w15:chartTrackingRefBased/>
  <w15:docId w15:val="{06126792-017B-469F-81CB-16D4546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50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50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5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50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5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5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50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50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50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50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504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B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2025-01-28T15:01:00Z</cp:lastPrinted>
  <dcterms:created xsi:type="dcterms:W3CDTF">2025-01-28T15:15:00Z</dcterms:created>
  <dcterms:modified xsi:type="dcterms:W3CDTF">2025-01-28T15:15:00Z</dcterms:modified>
</cp:coreProperties>
</file>