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SECRETARIA MUNICIPAL DE EDUCAÇÃO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EXTRATO DISPENSA DE LICITAÇÃO N.º   PMCA029/24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A Secretaria Municipal de Educação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FF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que realizou Processo de licitação na modalidade Dispensa </w:t>
      </w:r>
      <w:r>
        <w:rPr>
          <w:rFonts w:cs="Arial" w:ascii="Arial" w:hAnsi="Arial"/>
          <w:color w:val="000000"/>
          <w:sz w:val="16"/>
          <w:szCs w:val="16"/>
        </w:rPr>
        <w:t>por justificativa</w:t>
      </w:r>
      <w:r>
        <w:rPr>
          <w:rFonts w:cs="Arial" w:ascii="Arial" w:hAnsi="Arial"/>
          <w:sz w:val="16"/>
          <w:szCs w:val="16"/>
        </w:rPr>
        <w:t xml:space="preserve"> de n.º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PMCA029/24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cujo processamento se deu na forma dos  termos da Lei Federal n.º  14.133/2021.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Entre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>Municíp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>io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 xml:space="preserve"> De Capão Alto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>através das Secretaria Municipal de Educação, e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Angelin Raidarji - CNPJ: 32.571.105/0001-97, com o valor total de R$ 11.000,00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Objeto: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hanging="0" w:right="4535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 </w:t>
      </w:r>
      <w:r>
        <w:rPr>
          <w:rFonts w:cs="Arial" w:ascii="Arial" w:hAnsi="Arial"/>
          <w:i/>
          <w:iCs/>
          <w:sz w:val="16"/>
          <w:szCs w:val="16"/>
        </w:rPr>
        <w:t>Serviço de melhoria do sinal de internet na Escola Belisario José Luiz.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hanging="0" w:right="4535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Município de CAPÃO ALTO – SC, 27/06/2024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hanging="0" w:right="4535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SUSANE ALMEIDA TEIXEIRA 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hanging="0" w:right="4535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SECRETÁRIA MUNICIPAL DE EDUCAÇÃO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hanging="0" w:right="4535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hanging="0" w:right="4535"/>
        <w:jc w:val="center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spacing w:before="0" w:after="2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  <w:docVars>
    <w:docVar w:name="LICITACAO.NUMERO" w:val="&lt;MACRO: LICITACAO.NUMERO&gt;"/>
    <w:docVar w:name="LICITACAO.OBJETO" w:val="&lt;MACRO: LICITACAO.OBJETO&gt;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LibreOffice/24.2.1.2$Windows_X86_64 LibreOffice_project/db4def46b0453cc22e2d0305797cf981b68ef5ac</Application>
  <AppVersion>15.0000</AppVersion>
  <Pages>1</Pages>
  <Words>105</Words>
  <Characters>613</Characters>
  <CharactersWithSpaces>714</CharactersWithSpaces>
  <Paragraphs>11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2024-06-27T10:12:56Z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