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ESTADO DE SANTA CATARINA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MUNICÍPIO DE CAPÃO ALTO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SECRETARIA DE ADMINISTRAÇÃO E FAZENDA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center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EXTRATO DISPENSA DE LICITAÇÃO N.º PMCA058/23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>A PREFEITURA MUNICIPAL DE CAPÃO ALTO,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>torna público para conhecimento dos interessados</w:t>
      </w:r>
      <w:r>
        <w:rPr>
          <w:rFonts w:cs="Arial" w:ascii="Arial" w:hAnsi="Arial"/>
          <w:color w:val="000000"/>
          <w:sz w:val="16"/>
          <w:szCs w:val="16"/>
        </w:rPr>
        <w:t xml:space="preserve"> que realizou Processo de licitação na modalidade  Dispensa por Justificativa</w:t>
      </w:r>
      <w:r>
        <w:rPr>
          <w:rFonts w:cs="Arial" w:ascii="Arial" w:hAnsi="Arial"/>
          <w:color w:val="000000"/>
          <w:sz w:val="16"/>
          <w:szCs w:val="16"/>
        </w:rPr>
        <w:t xml:space="preserve"> de n.º PMCA058/23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 xml:space="preserve">cujo processamento se deu na forma dos  termos da Lei Federal n.º  </w:t>
      </w:r>
      <w:r>
        <w:rPr>
          <w:rFonts w:cs="Arial" w:ascii="Arial" w:hAnsi="Arial"/>
          <w:color w:val="000000"/>
          <w:sz w:val="16"/>
          <w:szCs w:val="16"/>
        </w:rPr>
        <w:t>14.133/2021</w:t>
      </w:r>
      <w:r>
        <w:rPr>
          <w:rFonts w:cs="Arial" w:ascii="Arial" w:hAnsi="Arial"/>
          <w:color w:val="000000"/>
          <w:sz w:val="16"/>
          <w:szCs w:val="16"/>
        </w:rPr>
        <w:t>.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 xml:space="preserve">Entre: </w:t>
      </w:r>
      <w:r>
        <w:rPr>
          <w:rFonts w:cs="Arial" w:ascii="Arial" w:hAnsi="Arial"/>
          <w:b/>
          <w:bCs/>
          <w:color w:val="000000"/>
          <w:sz w:val="16"/>
          <w:szCs w:val="16"/>
        </w:rPr>
        <w:t>SECRETARIA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 MUNICIPAL DE 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ADMINISTRAÇÃO E FAZENDA </w:t>
      </w:r>
      <w:r>
        <w:rPr>
          <w:rFonts w:cs="Arial" w:ascii="Arial" w:hAnsi="Arial"/>
          <w:b/>
          <w:bCs/>
          <w:color w:val="000000"/>
          <w:sz w:val="16"/>
          <w:szCs w:val="16"/>
        </w:rPr>
        <w:t>e F &amp; F SOLUCOES EM CONSULTORIA LTDA - CNPJ: 45.837.631/0001-06, com o valor total de R$ 19.200,00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Objeto: </w:t>
      </w:r>
      <w:r>
        <w:rPr>
          <w:rFonts w:cs="Arial" w:ascii="Arial" w:hAnsi="Arial"/>
          <w:i/>
          <w:iCs/>
          <w:color w:val="000000"/>
          <w:sz w:val="16"/>
          <w:szCs w:val="16"/>
        </w:rPr>
        <w:t>Prestação de serviços CONTRATAÇÃO DE EMPRESA DO RAMO PARA PRESTAR SERVIÇOS TÉCNICOS ESPECIALIZADOS DE ASSESSORIA E CONSULTORIA ADMINISTRATIVA, DE GESTÃO PÚBLICA E DE PLANEJAMENTO EM TODAS AS SUAS UNIDADES ADMINISTRATIVAS SOBRE A NOVA LEI DE LICITAÇÕES FRENTE Á LEGISLAÇÃO 14133/2021</w:t>
      </w:r>
    </w:p>
    <w:p>
      <w:pPr>
        <w:pStyle w:val="Normal"/>
        <w:widowControl w:val="false"/>
        <w:tabs>
          <w:tab w:val="clear" w:pos="708"/>
          <w:tab w:val="left" w:pos="3402" w:leader="none"/>
          <w:tab w:val="left" w:pos="4535" w:leader="none"/>
          <w:tab w:val="left" w:pos="6804" w:leader="none"/>
        </w:tabs>
        <w:spacing w:lineRule="auto" w:line="240" w:before="0" w:after="0"/>
        <w:ind w:right="4535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>Município de CAPÃO ALTO – SC, 30/11/2023</w:t>
      </w:r>
    </w:p>
    <w:p>
      <w:pPr>
        <w:pStyle w:val="Normal"/>
        <w:widowControl w:val="false"/>
        <w:tabs>
          <w:tab w:val="clear" w:pos="708"/>
          <w:tab w:val="left" w:pos="3402" w:leader="none"/>
          <w:tab w:val="left" w:pos="4535" w:leader="none"/>
          <w:tab w:val="left" w:pos="6804" w:leader="none"/>
        </w:tabs>
        <w:spacing w:lineRule="auto" w:line="240" w:before="0" w:after="0"/>
        <w:ind w:right="4535"/>
        <w:jc w:val="center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 xml:space="preserve">DIEGO ANDERSON MACHADO </w:t>
      </w:r>
    </w:p>
    <w:p>
      <w:pPr>
        <w:pStyle w:val="Normal"/>
        <w:widowControl w:val="false"/>
        <w:tabs>
          <w:tab w:val="clear" w:pos="708"/>
          <w:tab w:val="left" w:pos="3402" w:leader="none"/>
          <w:tab w:val="left" w:pos="4535" w:leader="none"/>
          <w:tab w:val="left" w:pos="6804" w:leader="none"/>
        </w:tabs>
        <w:spacing w:lineRule="auto" w:line="240" w:before="0" w:after="0"/>
        <w:ind w:right="4535"/>
        <w:jc w:val="center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 xml:space="preserve">SECRETÁRIO DE ADMINISTRAÇÃO E FAZENDA </w:t>
      </w:r>
    </w:p>
    <w:p>
      <w:pPr>
        <w:pStyle w:val="Normal"/>
        <w:spacing w:before="0" w:after="200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sectPr>
      <w:type w:val="nextPage"/>
      <w:pgSz w:w="11906" w:h="16838"/>
      <w:pgMar w:left="750" w:right="1695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47c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LibreOffice/7.6.2.1$Windows_X86_64 LibreOffice_project/56f7684011345957bbf33a7ee678afaf4d2ba333</Application>
  <AppVersion>15.0000</AppVersion>
  <Pages>1</Pages>
  <Words>137</Words>
  <Characters>800</Characters>
  <CharactersWithSpaces>934</CharactersWithSpaces>
  <Paragraphs>10</Paragraphs>
  <Company>....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/>
  <dc:description/>
  <dc:language>pt-BR</dc:language>
  <cp:lastModifiedBy/>
  <dcterms:modified xsi:type="dcterms:W3CDTF">2023-11-30T15:18:56Z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